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723" w:rsidRPr="002726A8" w:rsidRDefault="006E0723" w:rsidP="00272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391423">
        <w:rPr>
          <w:rFonts w:ascii="Calibri" w:eastAsia="Times New Roman" w:hAnsi="Calibri" w:cs="Times New Roman"/>
          <w:color w:val="000000"/>
          <w:sz w:val="28"/>
          <w:szCs w:val="28"/>
          <w:lang w:eastAsia="sk-SK"/>
        </w:rPr>
        <w:t xml:space="preserve">Pripomienky </w:t>
      </w:r>
      <w:r w:rsidR="002726A8">
        <w:rPr>
          <w:rFonts w:ascii="Calibri" w:eastAsia="Times New Roman" w:hAnsi="Calibri" w:cs="Times New Roman"/>
          <w:color w:val="000000"/>
          <w:sz w:val="28"/>
          <w:szCs w:val="28"/>
          <w:lang w:eastAsia="sk-SK"/>
        </w:rPr>
        <w:t>NS MAS SR k</w:t>
      </w:r>
      <w:r w:rsidR="00391423">
        <w:rPr>
          <w:rFonts w:ascii="Calibri" w:eastAsia="Times New Roman" w:hAnsi="Calibri" w:cs="Times New Roman"/>
          <w:color w:val="000000"/>
          <w:sz w:val="28"/>
          <w:szCs w:val="28"/>
          <w:lang w:eastAsia="sk-SK"/>
        </w:rPr>
        <w:t xml:space="preserve"> </w:t>
      </w:r>
      <w:r w:rsidR="00BE69C7" w:rsidRPr="00391423">
        <w:rPr>
          <w:rFonts w:ascii="Calibri" w:eastAsia="Times New Roman" w:hAnsi="Calibri" w:cs="Times New Roman"/>
          <w:color w:val="000000"/>
          <w:sz w:val="28"/>
          <w:szCs w:val="28"/>
          <w:lang w:eastAsia="sk-SK"/>
        </w:rPr>
        <w:t>Návrh</w:t>
      </w:r>
      <w:r w:rsidR="002726A8">
        <w:rPr>
          <w:rFonts w:ascii="Calibri" w:eastAsia="Times New Roman" w:hAnsi="Calibri" w:cs="Times New Roman"/>
          <w:color w:val="000000"/>
          <w:sz w:val="28"/>
          <w:szCs w:val="28"/>
          <w:lang w:eastAsia="sk-SK"/>
        </w:rPr>
        <w:t>u</w:t>
      </w:r>
      <w:r w:rsidR="00BE69C7" w:rsidRPr="00391423">
        <w:rPr>
          <w:rFonts w:ascii="Calibri" w:eastAsia="Times New Roman" w:hAnsi="Calibri" w:cs="Times New Roman"/>
          <w:color w:val="000000"/>
          <w:sz w:val="28"/>
          <w:szCs w:val="28"/>
          <w:lang w:eastAsia="sk-SK"/>
        </w:rPr>
        <w:t xml:space="preserve"> 11. modifikácie PRV SR 2014 - 2022 </w:t>
      </w: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6663"/>
        <w:gridCol w:w="7938"/>
      </w:tblGrid>
      <w:tr w:rsidR="006E0723" w:rsidRPr="00746BEF" w:rsidTr="00AF5425">
        <w:trPr>
          <w:trHeight w:val="60"/>
        </w:trPr>
        <w:tc>
          <w:tcPr>
            <w:tcW w:w="567" w:type="dxa"/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723" w:rsidRPr="00080E10" w:rsidRDefault="006E0723" w:rsidP="00C13ECB">
            <w:pPr>
              <w:spacing w:after="0" w:line="60" w:lineRule="atLeast"/>
              <w:jc w:val="center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P</w:t>
            </w:r>
            <w:r w:rsidRPr="00080E1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. č.</w:t>
            </w:r>
          </w:p>
        </w:tc>
        <w:tc>
          <w:tcPr>
            <w:tcW w:w="6663" w:type="dxa"/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723" w:rsidRPr="00AF5425" w:rsidRDefault="00AF5425" w:rsidP="00C13ECB">
            <w:pPr>
              <w:spacing w:after="0" w:line="60" w:lineRule="atLeast"/>
              <w:jc w:val="center"/>
              <w:rPr>
                <w:rFonts w:eastAsia="Times New Roman" w:cs="Times New Roman"/>
                <w:b/>
                <w:sz w:val="18"/>
                <w:szCs w:val="18"/>
                <w:lang w:eastAsia="sk-SK"/>
              </w:rPr>
            </w:pPr>
            <w:r w:rsidRPr="00AF5425">
              <w:rPr>
                <w:rFonts w:eastAsia="Times New Roman" w:cs="Times New Roman"/>
                <w:b/>
                <w:sz w:val="18"/>
                <w:szCs w:val="18"/>
                <w:lang w:eastAsia="sk-SK"/>
              </w:rPr>
              <w:t>Typ navrhovanej zmeny</w:t>
            </w:r>
          </w:p>
        </w:tc>
        <w:tc>
          <w:tcPr>
            <w:tcW w:w="7938" w:type="dxa"/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723" w:rsidRPr="00746BEF" w:rsidRDefault="00AF5425" w:rsidP="006E0723">
            <w:pPr>
              <w:spacing w:after="0" w:line="60" w:lineRule="atLeast"/>
              <w:jc w:val="center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P</w:t>
            </w:r>
            <w:r w:rsidR="006E0723" w:rsidRPr="00746BE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ripomienka</w:t>
            </w:r>
          </w:p>
        </w:tc>
      </w:tr>
      <w:tr w:rsidR="006E0723" w:rsidRPr="0026546A" w:rsidTr="00AF5425">
        <w:trPr>
          <w:trHeight w:val="113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723" w:rsidRPr="004E592E" w:rsidRDefault="00AF5425" w:rsidP="001E248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sk-SK"/>
              </w:rPr>
            </w:pPr>
            <w:r w:rsidRPr="004E592E">
              <w:rPr>
                <w:rFonts w:eastAsia="Times New Roman" w:cstheme="minorHAnsi"/>
                <w:color w:val="000000" w:themeColor="text1"/>
                <w:sz w:val="24"/>
                <w:szCs w:val="24"/>
                <w:lang w:eastAsia="sk-SK"/>
              </w:rPr>
              <w:t>24.</w:t>
            </w:r>
          </w:p>
        </w:tc>
        <w:tc>
          <w:tcPr>
            <w:tcW w:w="6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723" w:rsidRPr="004E592E" w:rsidRDefault="00AF5425" w:rsidP="001E2481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sk-SK"/>
              </w:rPr>
            </w:pPr>
            <w:r w:rsidRPr="004E592E">
              <w:rPr>
                <w:rFonts w:cstheme="minorHAnsi"/>
                <w:color w:val="000000" w:themeColor="text1"/>
                <w:sz w:val="24"/>
                <w:szCs w:val="24"/>
              </w:rPr>
              <w:t>„V prípade projektov v </w:t>
            </w:r>
            <w:proofErr w:type="spellStart"/>
            <w:r w:rsidRPr="004E592E">
              <w:rPr>
                <w:rFonts w:cstheme="minorHAnsi"/>
                <w:color w:val="000000" w:themeColor="text1"/>
                <w:sz w:val="24"/>
                <w:szCs w:val="24"/>
              </w:rPr>
              <w:t>podopatrení</w:t>
            </w:r>
            <w:proofErr w:type="spellEnd"/>
            <w:r w:rsidRPr="004E592E">
              <w:rPr>
                <w:rFonts w:cstheme="minorHAnsi"/>
                <w:color w:val="000000" w:themeColor="text1"/>
                <w:sz w:val="24"/>
                <w:szCs w:val="24"/>
              </w:rPr>
              <w:t xml:space="preserve"> 6.4, 4.2 a opatrenia 7, ktorých </w:t>
            </w:r>
            <w:r w:rsidRPr="004E592E">
              <w:rPr>
                <w:rFonts w:cstheme="minorHAnsi"/>
                <w:sz w:val="24"/>
                <w:szCs w:val="24"/>
              </w:rPr>
              <w:t xml:space="preserve">celkové výdavky projektu presahujú sumu 100 000 EUR (bez ohľadu na intenzitu pomoci) nebude uplatňovaná jednorazová platba v rámci ZVV. </w:t>
            </w:r>
            <w:r w:rsidRPr="004E592E">
              <w:rPr>
                <w:rFonts w:eastAsia="Times New Roman" w:cstheme="minorHAnsi"/>
                <w:color w:val="000000" w:themeColor="text1"/>
                <w:sz w:val="24"/>
                <w:szCs w:val="24"/>
                <w:lang w:eastAsia="sk-SK"/>
              </w:rPr>
              <w:t>........ „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A9" w:rsidRPr="004E592E" w:rsidRDefault="00FE4AA9" w:rsidP="001E2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E592E">
              <w:rPr>
                <w:rFonts w:cstheme="minorHAnsi"/>
                <w:color w:val="000000"/>
                <w:sz w:val="24"/>
                <w:szCs w:val="24"/>
              </w:rPr>
              <w:t>Navrhujem upraviť text „</w:t>
            </w:r>
            <w:r w:rsidRPr="004E592E">
              <w:rPr>
                <w:rFonts w:cstheme="minorHAnsi"/>
                <w:sz w:val="24"/>
                <w:szCs w:val="24"/>
              </w:rPr>
              <w:t>celkové výdavky projektu“ na „verejná podpora“.</w:t>
            </w:r>
          </w:p>
          <w:p w:rsidR="006E0723" w:rsidRDefault="00FE4AA9" w:rsidP="001E2481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E592E">
              <w:rPr>
                <w:rFonts w:cstheme="minorHAnsi"/>
                <w:sz w:val="24"/>
                <w:szCs w:val="24"/>
                <w:u w:val="single"/>
              </w:rPr>
              <w:t>Odôvodnenie:</w:t>
            </w:r>
            <w:r w:rsidRPr="004E592E">
              <w:rPr>
                <w:rFonts w:cstheme="minorHAnsi"/>
                <w:sz w:val="24"/>
                <w:szCs w:val="24"/>
              </w:rPr>
              <w:t xml:space="preserve"> </w:t>
            </w:r>
            <w:r w:rsidR="00AF5425" w:rsidRPr="004E592E">
              <w:rPr>
                <w:rFonts w:eastAsia="Times New Roman" w:cstheme="minorHAnsi"/>
                <w:color w:val="000000" w:themeColor="text1"/>
                <w:sz w:val="24"/>
                <w:szCs w:val="24"/>
                <w:lang w:eastAsia="sk-SK"/>
              </w:rPr>
              <w:t xml:space="preserve">V zmysle </w:t>
            </w:r>
            <w:r w:rsidR="00AF5425" w:rsidRPr="004E592E">
              <w:rPr>
                <w:rFonts w:cstheme="minorHAnsi"/>
                <w:color w:val="000000"/>
                <w:sz w:val="24"/>
                <w:szCs w:val="24"/>
              </w:rPr>
              <w:t>článku 67 ods. 5 písm. (</w:t>
            </w:r>
            <w:proofErr w:type="spellStart"/>
            <w:r w:rsidR="00AF5425" w:rsidRPr="004E592E">
              <w:rPr>
                <w:rFonts w:cstheme="minorHAnsi"/>
                <w:color w:val="000000"/>
                <w:sz w:val="24"/>
                <w:szCs w:val="24"/>
              </w:rPr>
              <w:t>aa</w:t>
            </w:r>
            <w:proofErr w:type="spellEnd"/>
            <w:r w:rsidR="00AF5425" w:rsidRPr="004E592E">
              <w:rPr>
                <w:rFonts w:cstheme="minorHAnsi"/>
                <w:color w:val="000000"/>
                <w:sz w:val="24"/>
                <w:szCs w:val="24"/>
              </w:rPr>
              <w:t xml:space="preserve">) nariadenia EÚ 1303/2013 </w:t>
            </w:r>
            <w:r w:rsidRPr="004E592E">
              <w:rPr>
                <w:rFonts w:cstheme="minorHAnsi"/>
                <w:color w:val="000000"/>
                <w:sz w:val="24"/>
                <w:szCs w:val="24"/>
              </w:rPr>
              <w:t>ide o verejnú podporu a nie o celkové výdavky projektu.</w:t>
            </w:r>
          </w:p>
          <w:p w:rsidR="0045394B" w:rsidRDefault="0045394B" w:rsidP="001E2481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:rsidR="0045394B" w:rsidRDefault="0045394B" w:rsidP="001E2481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Navrhujem doplniť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podopatrenie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4.1.</w:t>
            </w:r>
          </w:p>
          <w:p w:rsidR="0045394B" w:rsidRPr="004E592E" w:rsidRDefault="0045394B" w:rsidP="001E248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sk-SK"/>
              </w:rPr>
            </w:pPr>
            <w:r w:rsidRPr="0045394B">
              <w:rPr>
                <w:rFonts w:cstheme="minorHAnsi"/>
                <w:color w:val="000000"/>
                <w:sz w:val="24"/>
                <w:szCs w:val="24"/>
                <w:u w:val="single"/>
              </w:rPr>
              <w:t>Odôvodnenie: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v zmysle ďalšej pripomienky. </w:t>
            </w:r>
          </w:p>
        </w:tc>
      </w:tr>
      <w:tr w:rsidR="006E0723" w:rsidRPr="0026546A" w:rsidTr="00AF5425">
        <w:trPr>
          <w:trHeight w:val="113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723" w:rsidRPr="004E592E" w:rsidRDefault="00FE4AA9" w:rsidP="001E248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sk-SK"/>
              </w:rPr>
            </w:pPr>
            <w:r w:rsidRPr="004E592E">
              <w:rPr>
                <w:rFonts w:eastAsia="Times New Roman" w:cstheme="minorHAnsi"/>
                <w:color w:val="000000" w:themeColor="text1"/>
                <w:sz w:val="24"/>
                <w:szCs w:val="24"/>
                <w:lang w:eastAsia="sk-SK"/>
              </w:rPr>
              <w:t>26.</w:t>
            </w:r>
          </w:p>
        </w:tc>
        <w:tc>
          <w:tcPr>
            <w:tcW w:w="6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723" w:rsidRPr="004E592E" w:rsidRDefault="00FE4AA9" w:rsidP="001E2481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sk-SK"/>
              </w:rPr>
            </w:pPr>
            <w:r w:rsidRPr="004E592E">
              <w:rPr>
                <w:rFonts w:eastAsia="Times New Roman" w:cstheme="minorHAnsi"/>
                <w:color w:val="000000" w:themeColor="text1"/>
                <w:sz w:val="24"/>
                <w:szCs w:val="24"/>
                <w:lang w:eastAsia="sk-SK"/>
              </w:rPr>
              <w:t xml:space="preserve">Bod 1. c) </w:t>
            </w:r>
            <w:r w:rsidRPr="004E592E">
              <w:rPr>
                <w:rFonts w:cstheme="minorHAnsi"/>
                <w:sz w:val="24"/>
                <w:szCs w:val="24"/>
              </w:rPr>
              <w:t>jednorazová platba schválená na základe návrhu rozpočtu (tzv. „</w:t>
            </w:r>
            <w:proofErr w:type="spellStart"/>
            <w:r w:rsidRPr="004E592E">
              <w:rPr>
                <w:rFonts w:cstheme="minorHAnsi"/>
                <w:sz w:val="24"/>
                <w:szCs w:val="24"/>
              </w:rPr>
              <w:t>draft</w:t>
            </w:r>
            <w:proofErr w:type="spellEnd"/>
            <w:r w:rsidRPr="004E592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E592E">
              <w:rPr>
                <w:rFonts w:cstheme="minorHAnsi"/>
                <w:sz w:val="24"/>
                <w:szCs w:val="24"/>
              </w:rPr>
              <w:t>budget</w:t>
            </w:r>
            <w:proofErr w:type="spellEnd"/>
            <w:r w:rsidRPr="004E592E">
              <w:rPr>
                <w:rFonts w:cstheme="minorHAnsi"/>
                <w:sz w:val="24"/>
                <w:szCs w:val="24"/>
              </w:rPr>
              <w:t>“),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723" w:rsidRPr="004E592E" w:rsidRDefault="00FE4AA9" w:rsidP="001E248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sk-SK"/>
              </w:rPr>
            </w:pPr>
            <w:r w:rsidRPr="004E592E">
              <w:rPr>
                <w:rFonts w:eastAsia="Times New Roman" w:cstheme="minorHAnsi"/>
                <w:color w:val="000000" w:themeColor="text1"/>
                <w:sz w:val="24"/>
                <w:szCs w:val="24"/>
                <w:lang w:eastAsia="sk-SK"/>
              </w:rPr>
              <w:t>V rámci bod</w:t>
            </w:r>
            <w:r w:rsidR="009C770C" w:rsidRPr="004E592E">
              <w:rPr>
                <w:rFonts w:eastAsia="Times New Roman" w:cstheme="minorHAnsi"/>
                <w:color w:val="000000" w:themeColor="text1"/>
                <w:sz w:val="24"/>
                <w:szCs w:val="24"/>
                <w:lang w:eastAsia="sk-SK"/>
              </w:rPr>
              <w:t>u</w:t>
            </w:r>
            <w:r w:rsidRPr="004E592E">
              <w:rPr>
                <w:rFonts w:eastAsia="Times New Roman" w:cstheme="minorHAnsi"/>
                <w:color w:val="000000" w:themeColor="text1"/>
                <w:sz w:val="24"/>
                <w:szCs w:val="24"/>
                <w:lang w:eastAsia="sk-SK"/>
              </w:rPr>
              <w:t xml:space="preserve"> 1. c) Jednorazová platba navrhujem doplniť </w:t>
            </w:r>
            <w:proofErr w:type="spellStart"/>
            <w:r w:rsidRPr="004E592E">
              <w:rPr>
                <w:rFonts w:eastAsia="Times New Roman" w:cstheme="minorHAnsi"/>
                <w:color w:val="000000" w:themeColor="text1"/>
                <w:sz w:val="24"/>
                <w:szCs w:val="24"/>
                <w:lang w:eastAsia="sk-SK"/>
              </w:rPr>
              <w:t>podopatrenie</w:t>
            </w:r>
            <w:proofErr w:type="spellEnd"/>
            <w:r w:rsidRPr="004E592E">
              <w:rPr>
                <w:rFonts w:eastAsia="Times New Roman" w:cstheme="minorHAnsi"/>
                <w:color w:val="000000" w:themeColor="text1"/>
                <w:sz w:val="24"/>
                <w:szCs w:val="24"/>
                <w:lang w:eastAsia="sk-SK"/>
              </w:rPr>
              <w:t xml:space="preserve"> 4.1. </w:t>
            </w:r>
          </w:p>
          <w:p w:rsidR="00FE4AA9" w:rsidRPr="004E592E" w:rsidRDefault="00FE4AA9" w:rsidP="001E248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sk-SK"/>
              </w:rPr>
            </w:pPr>
            <w:r w:rsidRPr="004E592E">
              <w:rPr>
                <w:rFonts w:eastAsia="Times New Roman" w:cstheme="minorHAnsi"/>
                <w:color w:val="000000" w:themeColor="text1"/>
                <w:sz w:val="24"/>
                <w:szCs w:val="24"/>
                <w:u w:val="single"/>
                <w:lang w:eastAsia="sk-SK"/>
              </w:rPr>
              <w:t>Odôvodnenie:</w:t>
            </w:r>
            <w:r w:rsidRPr="004E592E">
              <w:rPr>
                <w:rFonts w:eastAsia="Times New Roman" w:cstheme="minorHAnsi"/>
                <w:color w:val="000000" w:themeColor="text1"/>
                <w:sz w:val="24"/>
                <w:szCs w:val="24"/>
                <w:lang w:eastAsia="sk-SK"/>
              </w:rPr>
              <w:t xml:space="preserve"> V predloženom návrhu je </w:t>
            </w:r>
            <w:proofErr w:type="spellStart"/>
            <w:r w:rsidRPr="004E592E">
              <w:rPr>
                <w:rFonts w:eastAsia="Times New Roman" w:cstheme="minorHAnsi"/>
                <w:color w:val="000000" w:themeColor="text1"/>
                <w:sz w:val="24"/>
                <w:szCs w:val="24"/>
                <w:lang w:eastAsia="sk-SK"/>
              </w:rPr>
              <w:t>podopatrenie</w:t>
            </w:r>
            <w:proofErr w:type="spellEnd"/>
            <w:r w:rsidRPr="004E592E">
              <w:rPr>
                <w:rFonts w:eastAsia="Times New Roman" w:cstheme="minorHAnsi"/>
                <w:color w:val="000000" w:themeColor="text1"/>
                <w:sz w:val="24"/>
                <w:szCs w:val="24"/>
                <w:lang w:eastAsia="sk-SK"/>
              </w:rPr>
              <w:t xml:space="preserve"> 4.1 uvedené iba v bode 1. a)</w:t>
            </w:r>
            <w:r w:rsidRPr="004E592E">
              <w:rPr>
                <w:rFonts w:cstheme="minorHAnsi"/>
                <w:sz w:val="24"/>
                <w:szCs w:val="24"/>
              </w:rPr>
              <w:t xml:space="preserve"> Štandardná stupnica nákladov, tzv. katalóg cien. </w:t>
            </w:r>
            <w:r w:rsidR="00D92C27" w:rsidRPr="004E592E">
              <w:rPr>
                <w:rFonts w:cstheme="minorHAnsi"/>
                <w:sz w:val="24"/>
                <w:szCs w:val="24"/>
              </w:rPr>
              <w:t>Ostatné výdavky</w:t>
            </w:r>
            <w:r w:rsidR="0045394B">
              <w:rPr>
                <w:rFonts w:cstheme="minorHAnsi"/>
                <w:sz w:val="24"/>
                <w:szCs w:val="24"/>
              </w:rPr>
              <w:t xml:space="preserve"> oprávnené v </w:t>
            </w:r>
            <w:proofErr w:type="spellStart"/>
            <w:r w:rsidR="0045394B">
              <w:rPr>
                <w:rFonts w:cstheme="minorHAnsi"/>
                <w:sz w:val="24"/>
                <w:szCs w:val="24"/>
              </w:rPr>
              <w:t>podopatrení</w:t>
            </w:r>
            <w:proofErr w:type="spellEnd"/>
            <w:r w:rsidR="0045394B">
              <w:rPr>
                <w:rFonts w:cstheme="minorHAnsi"/>
                <w:sz w:val="24"/>
                <w:szCs w:val="24"/>
              </w:rPr>
              <w:t xml:space="preserve"> 4.1</w:t>
            </w:r>
            <w:r w:rsidR="00D92C27" w:rsidRPr="004E592E">
              <w:rPr>
                <w:rFonts w:cstheme="minorHAnsi"/>
                <w:sz w:val="24"/>
                <w:szCs w:val="24"/>
              </w:rPr>
              <w:t xml:space="preserve">, neuvedené v katalógu cien, by museli byť realizované v zmysle bodu 2. (realizované VO/obstarávanie). Doplnením </w:t>
            </w:r>
            <w:proofErr w:type="spellStart"/>
            <w:r w:rsidR="00D92C27" w:rsidRPr="004E592E">
              <w:rPr>
                <w:rFonts w:cstheme="minorHAnsi"/>
                <w:sz w:val="24"/>
                <w:szCs w:val="24"/>
              </w:rPr>
              <w:t>podopatrenia</w:t>
            </w:r>
            <w:proofErr w:type="spellEnd"/>
            <w:r w:rsidR="00D92C27" w:rsidRPr="004E592E">
              <w:rPr>
                <w:rFonts w:cstheme="minorHAnsi"/>
                <w:sz w:val="24"/>
                <w:szCs w:val="24"/>
              </w:rPr>
              <w:t xml:space="preserve"> 4.1 do bodu 1. c) môže žiadateľ </w:t>
            </w:r>
            <w:r w:rsidR="0045394B">
              <w:rPr>
                <w:rFonts w:cstheme="minorHAnsi"/>
                <w:sz w:val="24"/>
                <w:szCs w:val="24"/>
              </w:rPr>
              <w:t xml:space="preserve">pre výdavky neuvedené v katalógu cien </w:t>
            </w:r>
            <w:r w:rsidR="00D92C27" w:rsidRPr="004E592E">
              <w:rPr>
                <w:rFonts w:cstheme="minorHAnsi"/>
                <w:sz w:val="24"/>
                <w:szCs w:val="24"/>
              </w:rPr>
              <w:t xml:space="preserve">využiť Jednorazovú platbu. </w:t>
            </w:r>
            <w:r w:rsidR="009C770C" w:rsidRPr="004E592E">
              <w:rPr>
                <w:rFonts w:cstheme="minorHAnsi"/>
                <w:sz w:val="24"/>
                <w:szCs w:val="24"/>
              </w:rPr>
              <w:t xml:space="preserve"> </w:t>
            </w:r>
            <w:r w:rsidRPr="004E592E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E0723" w:rsidRPr="0026546A" w:rsidTr="00AF5425">
        <w:trPr>
          <w:trHeight w:val="113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723" w:rsidRPr="004E592E" w:rsidRDefault="004E592E" w:rsidP="001E248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sk-SK"/>
              </w:rPr>
            </w:pPr>
            <w:r w:rsidRPr="004E592E">
              <w:rPr>
                <w:rFonts w:eastAsia="Times New Roman" w:cstheme="minorHAnsi"/>
                <w:color w:val="000000" w:themeColor="text1"/>
                <w:sz w:val="24"/>
                <w:szCs w:val="24"/>
                <w:lang w:eastAsia="sk-SK"/>
              </w:rPr>
              <w:t>27.</w:t>
            </w:r>
          </w:p>
        </w:tc>
        <w:tc>
          <w:tcPr>
            <w:tcW w:w="6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723" w:rsidRPr="004E592E" w:rsidRDefault="004E592E" w:rsidP="001E2481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sk-SK"/>
              </w:rPr>
            </w:pPr>
            <w:r w:rsidRPr="004E592E">
              <w:rPr>
                <w:rFonts w:cstheme="minorHAnsi"/>
                <w:color w:val="000000" w:themeColor="text1"/>
                <w:sz w:val="24"/>
                <w:szCs w:val="24"/>
              </w:rPr>
              <w:t>„Suma 100 000 EUR sa považuje za maximálnu verejnú podporu, ktorá sa má vyplatiť prijímateľovi .........“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723" w:rsidRDefault="004E592E" w:rsidP="001E248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E592E">
              <w:rPr>
                <w:rFonts w:eastAsia="Times New Roman" w:cstheme="minorHAnsi"/>
                <w:sz w:val="24"/>
                <w:szCs w:val="24"/>
                <w:lang w:eastAsia="sk-SK"/>
              </w:rPr>
              <w:t>Navrhujem text „</w:t>
            </w:r>
            <w:r w:rsidRPr="004E592E">
              <w:rPr>
                <w:rFonts w:cstheme="minorHAnsi"/>
                <w:color w:val="000000" w:themeColor="text1"/>
                <w:sz w:val="24"/>
                <w:szCs w:val="24"/>
              </w:rPr>
              <w:t>Suma 100 000 EUR sa považuje za maximálnu verejnú podporu, ktorá sa má vyplatiť prijímateľovi, t.j. žiadateľ v </w:t>
            </w:r>
            <w:proofErr w:type="spellStart"/>
            <w:r w:rsidRPr="004E592E">
              <w:rPr>
                <w:rFonts w:cstheme="minorHAnsi"/>
                <w:color w:val="000000" w:themeColor="text1"/>
                <w:sz w:val="24"/>
                <w:szCs w:val="24"/>
              </w:rPr>
              <w:t>ŽoNFP</w:t>
            </w:r>
            <w:proofErr w:type="spellEnd"/>
            <w:r w:rsidRPr="004E592E">
              <w:rPr>
                <w:rFonts w:cstheme="minorHAnsi"/>
                <w:color w:val="000000" w:themeColor="text1"/>
                <w:sz w:val="24"/>
                <w:szCs w:val="24"/>
              </w:rPr>
              <w:t xml:space="preserve"> musí deklarovať, či na projekt dostáva, alebo plánuje žiadať aj iné verejné podpory (spolufinancovanie žiadateľa v zmysle stanovenej intenzity pomoci sa pri stanovení verejnej podpory vyplatenej prijímateľovi neberie do úvahy)</w:t>
            </w:r>
            <w:r w:rsidR="00C46329">
              <w:rPr>
                <w:rFonts w:cstheme="minorHAnsi"/>
                <w:sz w:val="24"/>
                <w:szCs w:val="24"/>
              </w:rPr>
              <w:t>.“ doplniť o „v prípade využitia Jednorazovej platby“.</w:t>
            </w:r>
          </w:p>
          <w:p w:rsidR="004E592E" w:rsidRPr="004E592E" w:rsidRDefault="004E592E" w:rsidP="002726A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4E592E">
              <w:rPr>
                <w:rFonts w:cstheme="minorHAnsi"/>
                <w:sz w:val="24"/>
                <w:szCs w:val="24"/>
                <w:u w:val="single"/>
              </w:rPr>
              <w:t>Odôvodnenie:</w:t>
            </w:r>
            <w:r w:rsidRPr="004E592E">
              <w:rPr>
                <w:rFonts w:cstheme="minorHAnsi"/>
                <w:sz w:val="24"/>
                <w:szCs w:val="24"/>
              </w:rPr>
              <w:t xml:space="preserve"> Podmienka „s</w:t>
            </w:r>
            <w:r w:rsidRPr="004E592E">
              <w:rPr>
                <w:rFonts w:cstheme="minorHAnsi"/>
                <w:color w:val="000000" w:themeColor="text1"/>
                <w:sz w:val="24"/>
                <w:szCs w:val="24"/>
              </w:rPr>
              <w:t xml:space="preserve">uma 100 000 EUR sa považuje za maximálnu verejnú podporu, ktorá sa má vyplatiť prijímateľovi .......“ platí iba pri využití Jednorazovej platby. </w:t>
            </w:r>
            <w:r w:rsidR="0045394B">
              <w:rPr>
                <w:rFonts w:cstheme="minorHAnsi"/>
                <w:color w:val="000000" w:themeColor="text1"/>
                <w:sz w:val="24"/>
                <w:szCs w:val="24"/>
              </w:rPr>
              <w:t xml:space="preserve">Tak ako je </w:t>
            </w:r>
            <w:r w:rsidR="002726A8">
              <w:rPr>
                <w:rFonts w:cstheme="minorHAnsi"/>
                <w:color w:val="000000" w:themeColor="text1"/>
                <w:sz w:val="24"/>
                <w:szCs w:val="24"/>
              </w:rPr>
              <w:t xml:space="preserve">teraz </w:t>
            </w:r>
            <w:r w:rsidR="0045394B">
              <w:rPr>
                <w:rFonts w:cstheme="minorHAnsi"/>
                <w:color w:val="000000" w:themeColor="text1"/>
                <w:sz w:val="24"/>
                <w:szCs w:val="24"/>
              </w:rPr>
              <w:t xml:space="preserve">uvedená v návrhu, platí pre </w:t>
            </w:r>
            <w:r w:rsidR="002726A8">
              <w:rPr>
                <w:rFonts w:cstheme="minorHAnsi"/>
                <w:color w:val="000000" w:themeColor="text1"/>
                <w:sz w:val="24"/>
                <w:szCs w:val="24"/>
              </w:rPr>
              <w:t xml:space="preserve">všetkých žiadateľov bez rozdielu spôsobu určenia oprávnených výdavkov. </w:t>
            </w:r>
            <w:r w:rsidRPr="004E592E">
              <w:rPr>
                <w:rFonts w:cstheme="minorHAnsi"/>
                <w:color w:val="000000" w:themeColor="text1"/>
                <w:sz w:val="24"/>
                <w:szCs w:val="24"/>
              </w:rPr>
              <w:t xml:space="preserve">Žiadateľ, ktorý </w:t>
            </w:r>
            <w:r w:rsidR="002726A8">
              <w:rPr>
                <w:rFonts w:cstheme="minorHAnsi"/>
                <w:color w:val="000000" w:themeColor="text1"/>
                <w:sz w:val="24"/>
                <w:szCs w:val="24"/>
              </w:rPr>
              <w:t xml:space="preserve">by </w:t>
            </w:r>
            <w:r w:rsidRPr="004E592E">
              <w:rPr>
                <w:rFonts w:cstheme="minorHAnsi"/>
                <w:color w:val="000000" w:themeColor="text1"/>
                <w:sz w:val="24"/>
                <w:szCs w:val="24"/>
              </w:rPr>
              <w:t>chce</w:t>
            </w:r>
            <w:r w:rsidR="002726A8">
              <w:rPr>
                <w:rFonts w:cstheme="minorHAnsi"/>
                <w:color w:val="000000" w:themeColor="text1"/>
                <w:sz w:val="24"/>
                <w:szCs w:val="24"/>
              </w:rPr>
              <w:t>l</w:t>
            </w:r>
            <w:r w:rsidRPr="004E592E">
              <w:rPr>
                <w:rFonts w:cstheme="minorHAnsi"/>
                <w:color w:val="000000" w:themeColor="text1"/>
                <w:sz w:val="24"/>
                <w:szCs w:val="24"/>
              </w:rPr>
              <w:t xml:space="preserve"> využiť spôsob „</w:t>
            </w:r>
            <w:r>
              <w:rPr>
                <w:rFonts w:cstheme="minorHAnsi"/>
                <w:sz w:val="24"/>
                <w:szCs w:val="24"/>
              </w:rPr>
              <w:t>úhrada</w:t>
            </w:r>
            <w:r w:rsidRPr="004E592E">
              <w:rPr>
                <w:rFonts w:cstheme="minorHAnsi"/>
                <w:sz w:val="24"/>
                <w:szCs w:val="24"/>
              </w:rPr>
              <w:t xml:space="preserve"> oprávnených výdavkov skutočne vynaložených a zaplatených“</w:t>
            </w:r>
            <w:r w:rsidR="002726A8">
              <w:rPr>
                <w:rFonts w:cstheme="minorHAnsi"/>
                <w:sz w:val="24"/>
                <w:szCs w:val="24"/>
              </w:rPr>
              <w:t xml:space="preserve"> (realizovať VO/obstarávanie)</w:t>
            </w:r>
            <w:r>
              <w:rPr>
                <w:rFonts w:cstheme="minorHAnsi"/>
                <w:sz w:val="24"/>
                <w:szCs w:val="24"/>
              </w:rPr>
              <w:t>, a plánuje využiť viacero verejných zdrojov presahujúcich verejnú podporu 100 000 EUR by bol diskriminovaný a neoprávnený.</w:t>
            </w:r>
          </w:p>
        </w:tc>
      </w:tr>
    </w:tbl>
    <w:p w:rsidR="006E0723" w:rsidRDefault="006E0723" w:rsidP="002726A8">
      <w:pPr>
        <w:tabs>
          <w:tab w:val="center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6E0723" w:rsidSect="004114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E3D83"/>
    <w:multiLevelType w:val="multilevel"/>
    <w:tmpl w:val="05469E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0723"/>
    <w:rsid w:val="00031CC4"/>
    <w:rsid w:val="000514D3"/>
    <w:rsid w:val="00116EAE"/>
    <w:rsid w:val="001E2481"/>
    <w:rsid w:val="002353A1"/>
    <w:rsid w:val="002726A8"/>
    <w:rsid w:val="00391423"/>
    <w:rsid w:val="0045394B"/>
    <w:rsid w:val="004E592E"/>
    <w:rsid w:val="006D61CD"/>
    <w:rsid w:val="006E0723"/>
    <w:rsid w:val="00782983"/>
    <w:rsid w:val="009C770C"/>
    <w:rsid w:val="00AF5425"/>
    <w:rsid w:val="00BE69C7"/>
    <w:rsid w:val="00C326EE"/>
    <w:rsid w:val="00C46329"/>
    <w:rsid w:val="00D65257"/>
    <w:rsid w:val="00D92C27"/>
    <w:rsid w:val="00FE4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E0723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326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Juhászová Jana</dc:creator>
  <cp:lastModifiedBy>Misko</cp:lastModifiedBy>
  <cp:revision>5</cp:revision>
  <dcterms:created xsi:type="dcterms:W3CDTF">2022-12-11T21:23:00Z</dcterms:created>
  <dcterms:modified xsi:type="dcterms:W3CDTF">2022-12-22T13:11:00Z</dcterms:modified>
</cp:coreProperties>
</file>